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0F367" w14:textId="24F1BB3C" w:rsidR="00E25409" w:rsidRPr="00E25409" w:rsidRDefault="00E25409" w:rsidP="00E25409">
      <w:pPr>
        <w:spacing w:after="0" w:line="264" w:lineRule="auto"/>
        <w:rPr>
          <w:rFonts w:ascii="Arial" w:eastAsia="Times New Roman" w:hAnsi="Arial" w:cs="Arial"/>
          <w:kern w:val="0"/>
          <w:lang w:eastAsia="it-IT"/>
          <w14:ligatures w14:val="none"/>
        </w:rPr>
      </w:pPr>
      <w:r w:rsidRPr="00E25409">
        <w:rPr>
          <w:rFonts w:ascii="Arial" w:eastAsia="Times New Roman" w:hAnsi="Arial" w:cs="Arial"/>
          <w:noProof/>
          <w:kern w:val="0"/>
          <w:lang w:eastAsia="it-IT"/>
          <w14:ligatures w14:val="none"/>
        </w:rPr>
        <w:drawing>
          <wp:inline distT="0" distB="0" distL="0" distR="0" wp14:anchorId="6C40F422" wp14:editId="06AC8EDF">
            <wp:extent cx="6120130" cy="4086225"/>
            <wp:effectExtent l="0" t="0" r="0" b="9525"/>
            <wp:docPr id="1908985355" name="Immagine 2" descr="Immagine che contiene vestiti, persona, interno, arre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985355" name="Immagine 2" descr="Immagine che contiene vestiti, persona, interno, arred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4086225"/>
                    </a:xfrm>
                    <a:prstGeom prst="rect">
                      <a:avLst/>
                    </a:prstGeom>
                    <a:noFill/>
                    <a:ln>
                      <a:noFill/>
                    </a:ln>
                  </pic:spPr>
                </pic:pic>
              </a:graphicData>
            </a:graphic>
          </wp:inline>
        </w:drawing>
      </w:r>
    </w:p>
    <w:p w14:paraId="079ACFA0" w14:textId="77777777" w:rsidR="00E25409" w:rsidRDefault="00E25409" w:rsidP="00E25409">
      <w:pPr>
        <w:spacing w:after="0" w:line="264" w:lineRule="auto"/>
        <w:outlineLvl w:val="0"/>
        <w:rPr>
          <w:rFonts w:ascii="Arial" w:eastAsia="Times New Roman" w:hAnsi="Arial" w:cs="Arial"/>
          <w:b/>
          <w:bCs/>
          <w:color w:val="242424"/>
          <w:spacing w:val="-3"/>
          <w:kern w:val="36"/>
          <w:sz w:val="28"/>
          <w:szCs w:val="28"/>
          <w:lang w:val="en-US" w:eastAsia="it-IT"/>
          <w14:ligatures w14:val="none"/>
        </w:rPr>
      </w:pPr>
    </w:p>
    <w:p w14:paraId="1306973A" w14:textId="0B8EFD5F" w:rsidR="00E25409" w:rsidRPr="00E25409" w:rsidRDefault="00E25409" w:rsidP="00E25409">
      <w:pPr>
        <w:spacing w:after="0" w:line="264" w:lineRule="auto"/>
        <w:outlineLvl w:val="0"/>
        <w:rPr>
          <w:rFonts w:ascii="Arial" w:eastAsia="Times New Roman" w:hAnsi="Arial" w:cs="Arial"/>
          <w:b/>
          <w:bCs/>
          <w:color w:val="242424"/>
          <w:spacing w:val="-3"/>
          <w:kern w:val="36"/>
          <w:sz w:val="28"/>
          <w:szCs w:val="28"/>
          <w:lang w:val="en-US" w:eastAsia="it-IT"/>
          <w14:ligatures w14:val="none"/>
        </w:rPr>
      </w:pPr>
      <w:r w:rsidRPr="00E25409">
        <w:rPr>
          <w:rFonts w:ascii="Arial" w:eastAsia="Times New Roman" w:hAnsi="Arial" w:cs="Arial"/>
          <w:b/>
          <w:bCs/>
          <w:color w:val="242424"/>
          <w:spacing w:val="-3"/>
          <w:kern w:val="36"/>
          <w:sz w:val="28"/>
          <w:szCs w:val="28"/>
          <w:lang w:val="en-US" w:eastAsia="it-IT"/>
          <w14:ligatures w14:val="none"/>
        </w:rPr>
        <w:t>Mentors and students: how can they grow together?</w:t>
      </w:r>
    </w:p>
    <w:p w14:paraId="305F8B23" w14:textId="591BE3BF" w:rsidR="00E25409" w:rsidRPr="00E25409" w:rsidRDefault="00E25409" w:rsidP="00E25409">
      <w:pPr>
        <w:spacing w:after="0" w:line="264" w:lineRule="auto"/>
        <w:rPr>
          <w:rFonts w:ascii="Arial" w:eastAsia="Times New Roman" w:hAnsi="Arial" w:cs="Arial"/>
          <w:kern w:val="0"/>
          <w:lang w:val="en-US" w:eastAsia="it-IT"/>
          <w14:ligatures w14:val="none"/>
        </w:rPr>
      </w:pPr>
    </w:p>
    <w:p w14:paraId="5C698605" w14:textId="77777777" w:rsidR="00E25409" w:rsidRPr="00E25409" w:rsidRDefault="00E25409" w:rsidP="00E25409">
      <w:pPr>
        <w:spacing w:after="0" w:line="264" w:lineRule="auto"/>
        <w:rPr>
          <w:rFonts w:ascii="Arial" w:eastAsia="Times New Roman" w:hAnsi="Arial" w:cs="Arial"/>
          <w:color w:val="242424"/>
          <w:spacing w:val="-1"/>
          <w:kern w:val="0"/>
          <w:lang w:val="en-US" w:eastAsia="it-IT"/>
          <w14:ligatures w14:val="none"/>
        </w:rPr>
      </w:pPr>
      <w:r w:rsidRPr="00E25409">
        <w:rPr>
          <w:rFonts w:ascii="Arial" w:eastAsia="Times New Roman" w:hAnsi="Arial" w:cs="Arial"/>
          <w:i/>
          <w:iCs/>
          <w:color w:val="242424"/>
          <w:spacing w:val="-1"/>
          <w:kern w:val="0"/>
          <w:lang w:val="en-US" w:eastAsia="it-IT"/>
          <w14:ligatures w14:val="none"/>
        </w:rPr>
        <w:t xml:space="preserve">The bond between mentors and students can be beneficial for both personal and professional </w:t>
      </w:r>
      <w:proofErr w:type="gramStart"/>
      <w:r w:rsidRPr="00E25409">
        <w:rPr>
          <w:rFonts w:ascii="Arial" w:eastAsia="Times New Roman" w:hAnsi="Arial" w:cs="Arial"/>
          <w:i/>
          <w:iCs/>
          <w:color w:val="242424"/>
          <w:spacing w:val="-1"/>
          <w:kern w:val="0"/>
          <w:lang w:val="en-US" w:eastAsia="it-IT"/>
          <w14:ligatures w14:val="none"/>
        </w:rPr>
        <w:t>growth</w:t>
      </w:r>
      <w:proofErr w:type="gramEnd"/>
    </w:p>
    <w:p w14:paraId="57475285" w14:textId="77777777" w:rsidR="00E25409" w:rsidRPr="00E25409" w:rsidRDefault="00E25409" w:rsidP="00E25409">
      <w:pPr>
        <w:spacing w:after="0" w:line="264" w:lineRule="auto"/>
        <w:rPr>
          <w:rFonts w:ascii="Arial" w:eastAsia="Times New Roman" w:hAnsi="Arial" w:cs="Arial"/>
          <w:color w:val="242424"/>
          <w:spacing w:val="-1"/>
          <w:kern w:val="0"/>
          <w:lang w:val="en-US" w:eastAsia="it-IT"/>
          <w14:ligatures w14:val="none"/>
        </w:rPr>
      </w:pPr>
      <w:r w:rsidRPr="00E25409">
        <w:rPr>
          <w:rFonts w:ascii="Arial" w:eastAsia="Times New Roman" w:hAnsi="Arial" w:cs="Arial"/>
          <w:color w:val="242424"/>
          <w:spacing w:val="-1"/>
          <w:kern w:val="0"/>
          <w:lang w:val="en-US" w:eastAsia="it-IT"/>
          <w14:ligatures w14:val="none"/>
        </w:rPr>
        <w:t>These days, more and more students and professionals are actively pursuing mentoring to advance their careers. And whether you’re on the giving or receiving end, this type of partnership can be beneficial for your career and for your personal life. While mentors traditionally guide and support students, the relationship extends far beyond one-directional guidance. Both mentors and students have the potential to learn and evolve together.</w:t>
      </w:r>
    </w:p>
    <w:p w14:paraId="663596F3" w14:textId="77777777" w:rsidR="00E25409" w:rsidRPr="00E25409" w:rsidRDefault="00E25409" w:rsidP="00E25409">
      <w:pPr>
        <w:spacing w:after="0" w:line="264" w:lineRule="auto"/>
        <w:rPr>
          <w:rFonts w:ascii="Arial" w:eastAsia="Times New Roman" w:hAnsi="Arial" w:cs="Arial"/>
          <w:color w:val="242424"/>
          <w:spacing w:val="-1"/>
          <w:kern w:val="0"/>
          <w:lang w:val="en-US" w:eastAsia="it-IT"/>
          <w14:ligatures w14:val="none"/>
        </w:rPr>
      </w:pPr>
      <w:r w:rsidRPr="00E25409">
        <w:rPr>
          <w:rFonts w:ascii="Arial" w:eastAsia="Times New Roman" w:hAnsi="Arial" w:cs="Arial"/>
          <w:color w:val="242424"/>
          <w:spacing w:val="-1"/>
          <w:kern w:val="0"/>
          <w:lang w:val="en-US" w:eastAsia="it-IT"/>
          <w14:ligatures w14:val="none"/>
        </w:rPr>
        <w:t>Mentors can be trusted advisers and role models — people who have “been there” and “done that.” Also, they can support and encourage you by offering suggestions and giving advice. Their final goal is always to help improving your skills and, consequently, further your career. The mentor-mentee relationship should be based on mutual trust and respect, and it typically offers personal and professional advantages for both sides.</w:t>
      </w:r>
    </w:p>
    <w:p w14:paraId="0DFCF733" w14:textId="77777777" w:rsidR="00E25409" w:rsidRDefault="00E25409" w:rsidP="00E25409">
      <w:pPr>
        <w:spacing w:after="0" w:line="264" w:lineRule="auto"/>
        <w:outlineLvl w:val="1"/>
        <w:rPr>
          <w:rFonts w:ascii="Arial" w:eastAsia="Times New Roman" w:hAnsi="Arial" w:cs="Arial"/>
          <w:i/>
          <w:iCs/>
          <w:color w:val="242424"/>
          <w:spacing w:val="-1"/>
          <w:kern w:val="0"/>
          <w:lang w:val="en-US" w:eastAsia="it-IT"/>
          <w14:ligatures w14:val="none"/>
        </w:rPr>
      </w:pPr>
    </w:p>
    <w:p w14:paraId="083E4F49" w14:textId="1DFD0030" w:rsidR="00E25409" w:rsidRPr="00E25409" w:rsidRDefault="00E25409" w:rsidP="00E25409">
      <w:pPr>
        <w:spacing w:after="0" w:line="264" w:lineRule="auto"/>
        <w:outlineLvl w:val="1"/>
        <w:rPr>
          <w:rFonts w:ascii="Arial" w:eastAsia="Times New Roman" w:hAnsi="Arial" w:cs="Arial"/>
          <w:b/>
          <w:bCs/>
          <w:color w:val="242424"/>
          <w:kern w:val="0"/>
          <w:lang w:val="en-US" w:eastAsia="it-IT"/>
          <w14:ligatures w14:val="none"/>
        </w:rPr>
      </w:pPr>
      <w:r w:rsidRPr="00E25409">
        <w:rPr>
          <w:rFonts w:ascii="Arial" w:eastAsia="Times New Roman" w:hAnsi="Arial" w:cs="Arial"/>
          <w:b/>
          <w:bCs/>
          <w:color w:val="242424"/>
          <w:kern w:val="0"/>
          <w:lang w:val="en-US" w:eastAsia="it-IT"/>
          <w14:ligatures w14:val="none"/>
        </w:rPr>
        <w:t>Why is it important for students?</w:t>
      </w:r>
    </w:p>
    <w:p w14:paraId="5974635B" w14:textId="77777777" w:rsidR="00E25409" w:rsidRPr="00E25409" w:rsidRDefault="00E25409" w:rsidP="00E25409">
      <w:pPr>
        <w:numPr>
          <w:ilvl w:val="0"/>
          <w:numId w:val="1"/>
        </w:numPr>
        <w:spacing w:after="0" w:line="264" w:lineRule="auto"/>
        <w:ind w:left="1530"/>
        <w:rPr>
          <w:rFonts w:ascii="Arial" w:eastAsia="Times New Roman" w:hAnsi="Arial" w:cs="Arial"/>
          <w:color w:val="242424"/>
          <w:spacing w:val="-1"/>
          <w:kern w:val="0"/>
          <w:lang w:val="en-US" w:eastAsia="it-IT"/>
          <w14:ligatures w14:val="none"/>
        </w:rPr>
      </w:pPr>
      <w:r w:rsidRPr="00E25409">
        <w:rPr>
          <w:rFonts w:ascii="Arial" w:eastAsia="Times New Roman" w:hAnsi="Arial" w:cs="Arial"/>
          <w:b/>
          <w:bCs/>
          <w:color w:val="242424"/>
          <w:spacing w:val="-1"/>
          <w:kern w:val="0"/>
          <w:lang w:val="en-US" w:eastAsia="it-IT"/>
          <w14:ligatures w14:val="none"/>
        </w:rPr>
        <w:t>Networking:</w:t>
      </w:r>
      <w:r w:rsidRPr="00E25409">
        <w:rPr>
          <w:rFonts w:ascii="Arial" w:eastAsia="Times New Roman" w:hAnsi="Arial" w:cs="Arial"/>
          <w:color w:val="242424"/>
          <w:spacing w:val="-1"/>
          <w:kern w:val="0"/>
          <w:lang w:val="en-US" w:eastAsia="it-IT"/>
          <w14:ligatures w14:val="none"/>
        </w:rPr>
        <w:t> By introducing students to a professional’s environment, mentors open doors to fresh opportunities and new contacts. These connections can provide you real-world insights, mentorship from industry experts, and the potential for future career guidance.</w:t>
      </w:r>
    </w:p>
    <w:p w14:paraId="611490F8" w14:textId="77777777" w:rsidR="00E25409" w:rsidRPr="00E25409" w:rsidRDefault="00E25409" w:rsidP="00E25409">
      <w:pPr>
        <w:numPr>
          <w:ilvl w:val="0"/>
          <w:numId w:val="1"/>
        </w:numPr>
        <w:spacing w:after="0" w:line="264" w:lineRule="auto"/>
        <w:ind w:left="1530"/>
        <w:rPr>
          <w:rFonts w:ascii="Arial" w:eastAsia="Times New Roman" w:hAnsi="Arial" w:cs="Arial"/>
          <w:color w:val="242424"/>
          <w:spacing w:val="-1"/>
          <w:kern w:val="0"/>
          <w:lang w:val="en-US" w:eastAsia="it-IT"/>
          <w14:ligatures w14:val="none"/>
        </w:rPr>
      </w:pPr>
      <w:r w:rsidRPr="00E25409">
        <w:rPr>
          <w:rFonts w:ascii="Arial" w:eastAsia="Times New Roman" w:hAnsi="Arial" w:cs="Arial"/>
          <w:b/>
          <w:bCs/>
          <w:color w:val="242424"/>
          <w:spacing w:val="-1"/>
          <w:kern w:val="0"/>
          <w:lang w:val="en-US" w:eastAsia="it-IT"/>
          <w14:ligatures w14:val="none"/>
        </w:rPr>
        <w:t>Enhancing self-confidence:</w:t>
      </w:r>
      <w:r w:rsidRPr="00E25409">
        <w:rPr>
          <w:rFonts w:ascii="Arial" w:eastAsia="Times New Roman" w:hAnsi="Arial" w:cs="Arial"/>
          <w:color w:val="242424"/>
          <w:spacing w:val="-1"/>
          <w:kern w:val="0"/>
          <w:lang w:val="en-US" w:eastAsia="it-IT"/>
          <w14:ligatures w14:val="none"/>
        </w:rPr>
        <w:t> Mentoring plays a crucial role in boosting students’ self-confidence and self-esteem. By having a mentor who believes in your abilities, you can feel more encouraged to embrace strengths and explore new possibilities, becoming more resilient and willing to take risks.</w:t>
      </w:r>
    </w:p>
    <w:p w14:paraId="6D0A5E0C" w14:textId="77777777" w:rsidR="00E25409" w:rsidRDefault="00E25409" w:rsidP="00E25409">
      <w:pPr>
        <w:numPr>
          <w:ilvl w:val="0"/>
          <w:numId w:val="1"/>
        </w:numPr>
        <w:spacing w:after="0" w:line="264" w:lineRule="auto"/>
        <w:ind w:left="1530"/>
        <w:rPr>
          <w:rFonts w:ascii="Arial" w:eastAsia="Times New Roman" w:hAnsi="Arial" w:cs="Arial"/>
          <w:color w:val="242424"/>
          <w:spacing w:val="-1"/>
          <w:kern w:val="0"/>
          <w:lang w:val="en-US" w:eastAsia="it-IT"/>
          <w14:ligatures w14:val="none"/>
        </w:rPr>
      </w:pPr>
      <w:r w:rsidRPr="00E25409">
        <w:rPr>
          <w:rFonts w:ascii="Arial" w:eastAsia="Times New Roman" w:hAnsi="Arial" w:cs="Arial"/>
          <w:b/>
          <w:bCs/>
          <w:color w:val="242424"/>
          <w:spacing w:val="-1"/>
          <w:kern w:val="0"/>
          <w:lang w:val="en-US" w:eastAsia="it-IT"/>
          <w14:ligatures w14:val="none"/>
        </w:rPr>
        <w:t>Getting support:</w:t>
      </w:r>
      <w:r w:rsidRPr="00E25409">
        <w:rPr>
          <w:rFonts w:ascii="Arial" w:eastAsia="Times New Roman" w:hAnsi="Arial" w:cs="Arial"/>
          <w:color w:val="242424"/>
          <w:spacing w:val="-1"/>
          <w:kern w:val="0"/>
          <w:lang w:val="en-US" w:eastAsia="it-IT"/>
          <w14:ligatures w14:val="none"/>
        </w:rPr>
        <w:t xml:space="preserve"> Mentors offer individual attention, taking the time to understand your unique strengths, weaknesses, and aspirations. Through this personalized </w:t>
      </w:r>
      <w:r w:rsidRPr="00E25409">
        <w:rPr>
          <w:rFonts w:ascii="Arial" w:eastAsia="Times New Roman" w:hAnsi="Arial" w:cs="Arial"/>
          <w:color w:val="242424"/>
          <w:spacing w:val="-1"/>
          <w:kern w:val="0"/>
          <w:lang w:val="en-US" w:eastAsia="it-IT"/>
          <w14:ligatures w14:val="none"/>
        </w:rPr>
        <w:lastRenderedPageBreak/>
        <w:t>approach and all the guidance received from a mentor, you can make better decisions and be the best version you can be.</w:t>
      </w:r>
    </w:p>
    <w:p w14:paraId="7E17F7EB" w14:textId="77777777" w:rsidR="00E25409" w:rsidRPr="00E25409" w:rsidRDefault="00E25409" w:rsidP="00E25409">
      <w:pPr>
        <w:numPr>
          <w:ilvl w:val="0"/>
          <w:numId w:val="1"/>
        </w:numPr>
        <w:spacing w:after="0" w:line="264" w:lineRule="auto"/>
        <w:ind w:left="1530"/>
        <w:rPr>
          <w:rFonts w:ascii="Arial" w:eastAsia="Times New Roman" w:hAnsi="Arial" w:cs="Arial"/>
          <w:color w:val="242424"/>
          <w:spacing w:val="-1"/>
          <w:kern w:val="0"/>
          <w:lang w:val="en-US" w:eastAsia="it-IT"/>
          <w14:ligatures w14:val="none"/>
        </w:rPr>
      </w:pPr>
    </w:p>
    <w:p w14:paraId="41C6D80A" w14:textId="77777777" w:rsidR="00E25409" w:rsidRPr="00E25409" w:rsidRDefault="00E25409" w:rsidP="00E25409">
      <w:pPr>
        <w:spacing w:after="0" w:line="264" w:lineRule="auto"/>
        <w:outlineLvl w:val="1"/>
        <w:rPr>
          <w:rFonts w:ascii="Arial" w:eastAsia="Times New Roman" w:hAnsi="Arial" w:cs="Arial"/>
          <w:b/>
          <w:bCs/>
          <w:color w:val="242424"/>
          <w:kern w:val="0"/>
          <w:lang w:val="en-US" w:eastAsia="it-IT"/>
          <w14:ligatures w14:val="none"/>
        </w:rPr>
      </w:pPr>
      <w:r w:rsidRPr="00E25409">
        <w:rPr>
          <w:rFonts w:ascii="Arial" w:eastAsia="Times New Roman" w:hAnsi="Arial" w:cs="Arial"/>
          <w:b/>
          <w:bCs/>
          <w:color w:val="242424"/>
          <w:kern w:val="0"/>
          <w:lang w:val="en-US" w:eastAsia="it-IT"/>
          <w14:ligatures w14:val="none"/>
        </w:rPr>
        <w:t>And what are the benefits for mentors?</w:t>
      </w:r>
    </w:p>
    <w:p w14:paraId="045ABDD8" w14:textId="77777777" w:rsidR="00E25409" w:rsidRPr="00E25409" w:rsidRDefault="00E25409" w:rsidP="00E25409">
      <w:pPr>
        <w:numPr>
          <w:ilvl w:val="0"/>
          <w:numId w:val="2"/>
        </w:numPr>
        <w:spacing w:after="0" w:line="264" w:lineRule="auto"/>
        <w:ind w:left="1530"/>
        <w:rPr>
          <w:rFonts w:ascii="Arial" w:eastAsia="Times New Roman" w:hAnsi="Arial" w:cs="Arial"/>
          <w:color w:val="242424"/>
          <w:spacing w:val="-1"/>
          <w:kern w:val="0"/>
          <w:lang w:val="en-US" w:eastAsia="it-IT"/>
          <w14:ligatures w14:val="none"/>
        </w:rPr>
      </w:pPr>
      <w:r w:rsidRPr="00E25409">
        <w:rPr>
          <w:rFonts w:ascii="Arial" w:eastAsia="Times New Roman" w:hAnsi="Arial" w:cs="Arial"/>
          <w:b/>
          <w:bCs/>
          <w:color w:val="242424"/>
          <w:spacing w:val="-1"/>
          <w:kern w:val="0"/>
          <w:lang w:val="en-US" w:eastAsia="it-IT"/>
          <w14:ligatures w14:val="none"/>
        </w:rPr>
        <w:t>Building leadership skills:</w:t>
      </w:r>
      <w:r w:rsidRPr="00E25409">
        <w:rPr>
          <w:rFonts w:ascii="Arial" w:eastAsia="Times New Roman" w:hAnsi="Arial" w:cs="Arial"/>
          <w:color w:val="242424"/>
          <w:spacing w:val="-1"/>
          <w:kern w:val="0"/>
          <w:lang w:val="en-US" w:eastAsia="it-IT"/>
          <w14:ligatures w14:val="none"/>
        </w:rPr>
        <w:t> It helps mentors develop their ability to motivate and encourage others. With this, they can be able to improve their skills and become better managers, employees, and team members.</w:t>
      </w:r>
    </w:p>
    <w:p w14:paraId="2831C284" w14:textId="77777777" w:rsidR="00E25409" w:rsidRPr="00E25409" w:rsidRDefault="00E25409" w:rsidP="00E25409">
      <w:pPr>
        <w:numPr>
          <w:ilvl w:val="0"/>
          <w:numId w:val="2"/>
        </w:numPr>
        <w:spacing w:after="0" w:line="264" w:lineRule="auto"/>
        <w:ind w:left="1530"/>
        <w:rPr>
          <w:rFonts w:ascii="Arial" w:eastAsia="Times New Roman" w:hAnsi="Arial" w:cs="Arial"/>
          <w:color w:val="242424"/>
          <w:spacing w:val="-1"/>
          <w:kern w:val="0"/>
          <w:lang w:val="en-US" w:eastAsia="it-IT"/>
          <w14:ligatures w14:val="none"/>
        </w:rPr>
      </w:pPr>
      <w:r w:rsidRPr="00E25409">
        <w:rPr>
          <w:rFonts w:ascii="Arial" w:eastAsia="Times New Roman" w:hAnsi="Arial" w:cs="Arial"/>
          <w:b/>
          <w:bCs/>
          <w:color w:val="242424"/>
          <w:spacing w:val="-1"/>
          <w:kern w:val="0"/>
          <w:lang w:val="en-US" w:eastAsia="it-IT"/>
          <w14:ligatures w14:val="none"/>
        </w:rPr>
        <w:t>Sharing knowledge: </w:t>
      </w:r>
      <w:r w:rsidRPr="00E25409">
        <w:rPr>
          <w:rFonts w:ascii="Arial" w:eastAsia="Times New Roman" w:hAnsi="Arial" w:cs="Arial"/>
          <w:color w:val="242424"/>
          <w:spacing w:val="-1"/>
          <w:kern w:val="0"/>
          <w:lang w:val="en-US" w:eastAsia="it-IT"/>
          <w14:ligatures w14:val="none"/>
        </w:rPr>
        <w:t>Mentors bring a wealth of knowledge and experiences to the table and sharing this wisdom can be transformative for students. Mentors can actively engage in sharing insights, and practical advice, helping students gain a deeper understanding of the work world.</w:t>
      </w:r>
    </w:p>
    <w:p w14:paraId="17FFFA87" w14:textId="77777777" w:rsidR="00E25409" w:rsidRDefault="00E25409" w:rsidP="00E25409">
      <w:pPr>
        <w:numPr>
          <w:ilvl w:val="0"/>
          <w:numId w:val="2"/>
        </w:numPr>
        <w:spacing w:after="0" w:line="264" w:lineRule="auto"/>
        <w:ind w:left="1530"/>
        <w:rPr>
          <w:rFonts w:ascii="Arial" w:eastAsia="Times New Roman" w:hAnsi="Arial" w:cs="Arial"/>
          <w:color w:val="242424"/>
          <w:spacing w:val="-1"/>
          <w:kern w:val="0"/>
          <w:lang w:val="en-US" w:eastAsia="it-IT"/>
          <w14:ligatures w14:val="none"/>
        </w:rPr>
      </w:pPr>
      <w:r w:rsidRPr="00E25409">
        <w:rPr>
          <w:rFonts w:ascii="Arial" w:eastAsia="Times New Roman" w:hAnsi="Arial" w:cs="Arial"/>
          <w:b/>
          <w:bCs/>
          <w:color w:val="242424"/>
          <w:spacing w:val="-1"/>
          <w:kern w:val="0"/>
          <w:lang w:val="en-US" w:eastAsia="it-IT"/>
          <w14:ligatures w14:val="none"/>
        </w:rPr>
        <w:t>Improving communication: </w:t>
      </w:r>
      <w:r w:rsidRPr="00E25409">
        <w:rPr>
          <w:rFonts w:ascii="Arial" w:eastAsia="Times New Roman" w:hAnsi="Arial" w:cs="Arial"/>
          <w:color w:val="242424"/>
          <w:spacing w:val="-1"/>
          <w:kern w:val="0"/>
          <w:lang w:val="en-US" w:eastAsia="it-IT"/>
          <w14:ligatures w14:val="none"/>
        </w:rPr>
        <w:t>At the core of a successful mentor-mentee relationship lies trust and respect. Students may come from a different background or environment so there’s a chance that both people not “speak the same language.” This may force you to find a way to communicate more effectively as you navigate your way through the mentoring relationship.</w:t>
      </w:r>
    </w:p>
    <w:p w14:paraId="1F729DC6" w14:textId="77777777" w:rsidR="00E25409" w:rsidRPr="00E25409" w:rsidRDefault="00E25409" w:rsidP="00E25409">
      <w:pPr>
        <w:spacing w:after="0" w:line="264" w:lineRule="auto"/>
        <w:ind w:left="1530"/>
        <w:rPr>
          <w:rFonts w:ascii="Arial" w:eastAsia="Times New Roman" w:hAnsi="Arial" w:cs="Arial"/>
          <w:color w:val="242424"/>
          <w:spacing w:val="-1"/>
          <w:kern w:val="0"/>
          <w:lang w:val="en-US" w:eastAsia="it-IT"/>
          <w14:ligatures w14:val="none"/>
        </w:rPr>
      </w:pPr>
    </w:p>
    <w:p w14:paraId="523AC5D6" w14:textId="77777777" w:rsidR="00E25409" w:rsidRPr="00E25409" w:rsidRDefault="00E25409" w:rsidP="00E25409">
      <w:pPr>
        <w:spacing w:after="0" w:line="264" w:lineRule="auto"/>
        <w:rPr>
          <w:rFonts w:ascii="Arial" w:eastAsia="Times New Roman" w:hAnsi="Arial" w:cs="Arial"/>
          <w:color w:val="242424"/>
          <w:spacing w:val="-1"/>
          <w:kern w:val="0"/>
          <w:lang w:val="en-US" w:eastAsia="it-IT"/>
          <w14:ligatures w14:val="none"/>
        </w:rPr>
      </w:pPr>
      <w:r w:rsidRPr="00E25409">
        <w:rPr>
          <w:rFonts w:ascii="Arial" w:eastAsia="Times New Roman" w:hAnsi="Arial" w:cs="Arial"/>
          <w:color w:val="242424"/>
          <w:spacing w:val="-1"/>
          <w:kern w:val="0"/>
          <w:lang w:val="en-US" w:eastAsia="it-IT"/>
          <w14:ligatures w14:val="none"/>
        </w:rPr>
        <w:t>The journey of education and personal development is often enhanced by the presence of a mentor. A mentor’s guidance, support, and wisdom can play a pivotal role in a student’s growth and success. However, it is essential to recognize that this relationship is not one-sided. Both mentors and students have the potential to learn, develop, and get better together.</w:t>
      </w:r>
    </w:p>
    <w:p w14:paraId="33C496CF" w14:textId="77777777" w:rsidR="00E25409" w:rsidRPr="00E25409" w:rsidRDefault="00E25409" w:rsidP="00E25409">
      <w:pPr>
        <w:spacing w:after="0" w:line="264" w:lineRule="auto"/>
        <w:rPr>
          <w:rFonts w:ascii="Arial" w:eastAsia="Times New Roman" w:hAnsi="Arial" w:cs="Arial"/>
          <w:color w:val="242424"/>
          <w:spacing w:val="-1"/>
          <w:kern w:val="0"/>
          <w:lang w:val="en-US" w:eastAsia="it-IT"/>
          <w14:ligatures w14:val="none"/>
        </w:rPr>
      </w:pPr>
      <w:r w:rsidRPr="00E25409">
        <w:rPr>
          <w:rFonts w:ascii="Arial" w:eastAsia="Times New Roman" w:hAnsi="Arial" w:cs="Arial"/>
          <w:color w:val="242424"/>
          <w:spacing w:val="-1"/>
          <w:kern w:val="0"/>
          <w:lang w:val="en-US" w:eastAsia="it-IT"/>
          <w14:ligatures w14:val="none"/>
        </w:rPr>
        <w:t>Do you want some help starting your entrepreneur career? Get yourself and all your team involved with </w:t>
      </w:r>
      <w:hyperlink r:id="rId6" w:tgtFrame="_blank" w:history="1">
        <w:r w:rsidRPr="00E25409">
          <w:rPr>
            <w:rFonts w:ascii="Arial" w:eastAsia="Times New Roman" w:hAnsi="Arial" w:cs="Arial"/>
            <w:color w:val="0000FF"/>
            <w:spacing w:val="-1"/>
            <w:kern w:val="0"/>
            <w:u w:val="single"/>
            <w:lang w:val="en-US" w:eastAsia="it-IT"/>
            <w14:ligatures w14:val="none"/>
          </w:rPr>
          <w:t>the partnership between ManpowerGroup a</w:t>
        </w:r>
        <w:r w:rsidRPr="00E25409">
          <w:rPr>
            <w:rFonts w:ascii="Arial" w:eastAsia="Times New Roman" w:hAnsi="Arial" w:cs="Arial"/>
            <w:color w:val="0000FF"/>
            <w:spacing w:val="-1"/>
            <w:kern w:val="0"/>
            <w:u w:val="single"/>
            <w:lang w:val="en-US" w:eastAsia="it-IT"/>
            <w14:ligatures w14:val="none"/>
          </w:rPr>
          <w:t>n</w:t>
        </w:r>
        <w:r w:rsidRPr="00E25409">
          <w:rPr>
            <w:rFonts w:ascii="Arial" w:eastAsia="Times New Roman" w:hAnsi="Arial" w:cs="Arial"/>
            <w:color w:val="0000FF"/>
            <w:spacing w:val="-1"/>
            <w:kern w:val="0"/>
            <w:u w:val="single"/>
            <w:lang w:val="en-US" w:eastAsia="it-IT"/>
            <w14:ligatures w14:val="none"/>
          </w:rPr>
          <w:t>d Junior Achievement</w:t>
        </w:r>
      </w:hyperlink>
      <w:r w:rsidRPr="00E25409">
        <w:rPr>
          <w:rFonts w:ascii="Arial" w:eastAsia="Times New Roman" w:hAnsi="Arial" w:cs="Arial"/>
          <w:color w:val="242424"/>
          <w:spacing w:val="-1"/>
          <w:kern w:val="0"/>
          <w:lang w:val="en-US" w:eastAsia="it-IT"/>
          <w14:ligatures w14:val="none"/>
        </w:rPr>
        <w:t> and become part of the next generation of entrepreneurs.</w:t>
      </w:r>
    </w:p>
    <w:p w14:paraId="5EC3AFD1" w14:textId="77777777" w:rsidR="0052212F" w:rsidRPr="00E25409" w:rsidRDefault="0052212F" w:rsidP="00E25409">
      <w:pPr>
        <w:spacing w:after="0" w:line="264" w:lineRule="auto"/>
        <w:rPr>
          <w:rFonts w:ascii="Arial" w:hAnsi="Arial" w:cs="Arial"/>
          <w:lang w:val="en-US"/>
        </w:rPr>
      </w:pPr>
    </w:p>
    <w:sectPr w:rsidR="0052212F" w:rsidRPr="00E254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F5E25"/>
    <w:multiLevelType w:val="multilevel"/>
    <w:tmpl w:val="EBBAD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AF2985"/>
    <w:multiLevelType w:val="multilevel"/>
    <w:tmpl w:val="05C6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3209643">
    <w:abstractNumId w:val="0"/>
  </w:num>
  <w:num w:numId="2" w16cid:durableId="357003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409"/>
    <w:rsid w:val="0052212F"/>
    <w:rsid w:val="008269A8"/>
    <w:rsid w:val="00BB0727"/>
    <w:rsid w:val="00E254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04419"/>
  <w15:chartTrackingRefBased/>
  <w15:docId w15:val="{C75BF563-BEFC-41B2-A663-DBBFA98B4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254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E254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2540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2540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2540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2540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2540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2540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2540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2540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E2540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2540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2540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2540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2540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2540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2540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25409"/>
    <w:rPr>
      <w:rFonts w:eastAsiaTheme="majorEastAsia" w:cstheme="majorBidi"/>
      <w:color w:val="272727" w:themeColor="text1" w:themeTint="D8"/>
    </w:rPr>
  </w:style>
  <w:style w:type="paragraph" w:styleId="Titolo">
    <w:name w:val="Title"/>
    <w:basedOn w:val="Normale"/>
    <w:next w:val="Normale"/>
    <w:link w:val="TitoloCarattere"/>
    <w:uiPriority w:val="10"/>
    <w:qFormat/>
    <w:rsid w:val="00E254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2540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2540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2540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2540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25409"/>
    <w:rPr>
      <w:i/>
      <w:iCs/>
      <w:color w:val="404040" w:themeColor="text1" w:themeTint="BF"/>
    </w:rPr>
  </w:style>
  <w:style w:type="paragraph" w:styleId="Paragrafoelenco">
    <w:name w:val="List Paragraph"/>
    <w:basedOn w:val="Normale"/>
    <w:uiPriority w:val="34"/>
    <w:qFormat/>
    <w:rsid w:val="00E25409"/>
    <w:pPr>
      <w:ind w:left="720"/>
      <w:contextualSpacing/>
    </w:pPr>
  </w:style>
  <w:style w:type="character" w:styleId="Enfasiintensa">
    <w:name w:val="Intense Emphasis"/>
    <w:basedOn w:val="Carpredefinitoparagrafo"/>
    <w:uiPriority w:val="21"/>
    <w:qFormat/>
    <w:rsid w:val="00E25409"/>
    <w:rPr>
      <w:i/>
      <w:iCs/>
      <w:color w:val="0F4761" w:themeColor="accent1" w:themeShade="BF"/>
    </w:rPr>
  </w:style>
  <w:style w:type="paragraph" w:styleId="Citazioneintensa">
    <w:name w:val="Intense Quote"/>
    <w:basedOn w:val="Normale"/>
    <w:next w:val="Normale"/>
    <w:link w:val="CitazioneintensaCarattere"/>
    <w:uiPriority w:val="30"/>
    <w:qFormat/>
    <w:rsid w:val="00E254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25409"/>
    <w:rPr>
      <w:i/>
      <w:iCs/>
      <w:color w:val="0F4761" w:themeColor="accent1" w:themeShade="BF"/>
    </w:rPr>
  </w:style>
  <w:style w:type="character" w:styleId="Riferimentointenso">
    <w:name w:val="Intense Reference"/>
    <w:basedOn w:val="Carpredefinitoparagrafo"/>
    <w:uiPriority w:val="32"/>
    <w:qFormat/>
    <w:rsid w:val="00E25409"/>
    <w:rPr>
      <w:b/>
      <w:bCs/>
      <w:smallCaps/>
      <w:color w:val="0F4761" w:themeColor="accent1" w:themeShade="BF"/>
      <w:spacing w:val="5"/>
    </w:rPr>
  </w:style>
  <w:style w:type="character" w:styleId="Collegamentoipertestuale">
    <w:name w:val="Hyperlink"/>
    <w:basedOn w:val="Carpredefinitoparagrafo"/>
    <w:uiPriority w:val="99"/>
    <w:semiHidden/>
    <w:unhideWhenUsed/>
    <w:rsid w:val="00E25409"/>
    <w:rPr>
      <w:color w:val="0000FF"/>
      <w:u w:val="single"/>
    </w:rPr>
  </w:style>
  <w:style w:type="paragraph" w:customStyle="1" w:styleId="be">
    <w:name w:val="be"/>
    <w:basedOn w:val="Normale"/>
    <w:rsid w:val="00E2540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E25409"/>
    <w:rPr>
      <w:b/>
      <w:bCs/>
    </w:rPr>
  </w:style>
  <w:style w:type="character" w:customStyle="1" w:styleId="be1">
    <w:name w:val="be1"/>
    <w:basedOn w:val="Carpredefinitoparagrafo"/>
    <w:rsid w:val="00E25409"/>
  </w:style>
  <w:style w:type="paragraph" w:customStyle="1" w:styleId="pw-post-body-paragraph">
    <w:name w:val="pw-post-body-paragraph"/>
    <w:basedOn w:val="Normale"/>
    <w:rsid w:val="00E2540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corsivo">
    <w:name w:val="Emphasis"/>
    <w:basedOn w:val="Carpredefinitoparagrafo"/>
    <w:uiPriority w:val="20"/>
    <w:qFormat/>
    <w:rsid w:val="00E25409"/>
    <w:rPr>
      <w:i/>
      <w:iCs/>
    </w:rPr>
  </w:style>
  <w:style w:type="paragraph" w:customStyle="1" w:styleId="xi">
    <w:name w:val="xi"/>
    <w:basedOn w:val="Normale"/>
    <w:rsid w:val="00E2540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232693">
      <w:bodyDiv w:val="1"/>
      <w:marLeft w:val="0"/>
      <w:marRight w:val="0"/>
      <w:marTop w:val="0"/>
      <w:marBottom w:val="0"/>
      <w:divBdr>
        <w:top w:val="none" w:sz="0" w:space="0" w:color="auto"/>
        <w:left w:val="none" w:sz="0" w:space="0" w:color="auto"/>
        <w:bottom w:val="none" w:sz="0" w:space="0" w:color="auto"/>
        <w:right w:val="none" w:sz="0" w:space="0" w:color="auto"/>
      </w:divBdr>
      <w:divsChild>
        <w:div w:id="1987320408">
          <w:marLeft w:val="0"/>
          <w:marRight w:val="0"/>
          <w:marTop w:val="0"/>
          <w:marBottom w:val="0"/>
          <w:divBdr>
            <w:top w:val="none" w:sz="0" w:space="0" w:color="auto"/>
            <w:left w:val="none" w:sz="0" w:space="0" w:color="auto"/>
            <w:bottom w:val="none" w:sz="0" w:space="0" w:color="auto"/>
            <w:right w:val="none" w:sz="0" w:space="0" w:color="auto"/>
          </w:divBdr>
          <w:divsChild>
            <w:div w:id="524825250">
              <w:marLeft w:val="0"/>
              <w:marRight w:val="0"/>
              <w:marTop w:val="0"/>
              <w:marBottom w:val="0"/>
              <w:divBdr>
                <w:top w:val="none" w:sz="0" w:space="0" w:color="auto"/>
                <w:left w:val="none" w:sz="0" w:space="0" w:color="auto"/>
                <w:bottom w:val="single" w:sz="6" w:space="0" w:color="F2F2F2"/>
                <w:right w:val="none" w:sz="0" w:space="0" w:color="auto"/>
              </w:divBdr>
              <w:divsChild>
                <w:div w:id="1068650360">
                  <w:marLeft w:val="0"/>
                  <w:marRight w:val="0"/>
                  <w:marTop w:val="0"/>
                  <w:marBottom w:val="0"/>
                  <w:divBdr>
                    <w:top w:val="none" w:sz="0" w:space="0" w:color="auto"/>
                    <w:left w:val="none" w:sz="0" w:space="0" w:color="auto"/>
                    <w:bottom w:val="none" w:sz="0" w:space="0" w:color="auto"/>
                    <w:right w:val="none" w:sz="0" w:space="0" w:color="auto"/>
                  </w:divBdr>
                  <w:divsChild>
                    <w:div w:id="35743099">
                      <w:marLeft w:val="240"/>
                      <w:marRight w:val="0"/>
                      <w:marTop w:val="0"/>
                      <w:marBottom w:val="0"/>
                      <w:divBdr>
                        <w:top w:val="none" w:sz="0" w:space="0" w:color="auto"/>
                        <w:left w:val="none" w:sz="0" w:space="0" w:color="auto"/>
                        <w:bottom w:val="none" w:sz="0" w:space="0" w:color="auto"/>
                        <w:right w:val="none" w:sz="0" w:space="0" w:color="auto"/>
                      </w:divBdr>
                      <w:divsChild>
                        <w:div w:id="1608273635">
                          <w:marLeft w:val="0"/>
                          <w:marRight w:val="0"/>
                          <w:marTop w:val="0"/>
                          <w:marBottom w:val="0"/>
                          <w:divBdr>
                            <w:top w:val="none" w:sz="0" w:space="0" w:color="auto"/>
                            <w:left w:val="none" w:sz="0" w:space="0" w:color="auto"/>
                            <w:bottom w:val="none" w:sz="0" w:space="0" w:color="auto"/>
                            <w:right w:val="none" w:sz="0" w:space="0" w:color="auto"/>
                          </w:divBdr>
                          <w:divsChild>
                            <w:div w:id="1070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50470">
                  <w:marLeft w:val="0"/>
                  <w:marRight w:val="0"/>
                  <w:marTop w:val="0"/>
                  <w:marBottom w:val="0"/>
                  <w:divBdr>
                    <w:top w:val="none" w:sz="0" w:space="0" w:color="auto"/>
                    <w:left w:val="none" w:sz="0" w:space="0" w:color="auto"/>
                    <w:bottom w:val="none" w:sz="0" w:space="0" w:color="auto"/>
                    <w:right w:val="none" w:sz="0" w:space="0" w:color="auto"/>
                  </w:divBdr>
                  <w:divsChild>
                    <w:div w:id="1201548113">
                      <w:marLeft w:val="0"/>
                      <w:marRight w:val="480"/>
                      <w:marTop w:val="0"/>
                      <w:marBottom w:val="0"/>
                      <w:divBdr>
                        <w:top w:val="none" w:sz="0" w:space="0" w:color="auto"/>
                        <w:left w:val="none" w:sz="0" w:space="0" w:color="auto"/>
                        <w:bottom w:val="none" w:sz="0" w:space="0" w:color="auto"/>
                        <w:right w:val="none" w:sz="0" w:space="0" w:color="auto"/>
                      </w:divBdr>
                      <w:divsChild>
                        <w:div w:id="1531647686">
                          <w:marLeft w:val="0"/>
                          <w:marRight w:val="0"/>
                          <w:marTop w:val="0"/>
                          <w:marBottom w:val="0"/>
                          <w:divBdr>
                            <w:top w:val="none" w:sz="0" w:space="0" w:color="auto"/>
                            <w:left w:val="none" w:sz="0" w:space="0" w:color="auto"/>
                            <w:bottom w:val="none" w:sz="0" w:space="0" w:color="auto"/>
                            <w:right w:val="none" w:sz="0" w:space="0" w:color="auto"/>
                          </w:divBdr>
                          <w:divsChild>
                            <w:div w:id="113548421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975064">
                  <w:marLeft w:val="0"/>
                  <w:marRight w:val="480"/>
                  <w:marTop w:val="0"/>
                  <w:marBottom w:val="0"/>
                  <w:divBdr>
                    <w:top w:val="none" w:sz="0" w:space="0" w:color="auto"/>
                    <w:left w:val="none" w:sz="0" w:space="0" w:color="auto"/>
                    <w:bottom w:val="none" w:sz="0" w:space="0" w:color="auto"/>
                    <w:right w:val="none" w:sz="0" w:space="0" w:color="auto"/>
                  </w:divBdr>
                  <w:divsChild>
                    <w:div w:id="1036156398">
                      <w:marLeft w:val="0"/>
                      <w:marRight w:val="0"/>
                      <w:marTop w:val="0"/>
                      <w:marBottom w:val="0"/>
                      <w:divBdr>
                        <w:top w:val="none" w:sz="0" w:space="0" w:color="auto"/>
                        <w:left w:val="none" w:sz="0" w:space="0" w:color="auto"/>
                        <w:bottom w:val="none" w:sz="0" w:space="0" w:color="auto"/>
                        <w:right w:val="none" w:sz="0" w:space="0" w:color="auto"/>
                      </w:divBdr>
                      <w:divsChild>
                        <w:div w:id="2955689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4054704">
                  <w:marLeft w:val="0"/>
                  <w:marRight w:val="0"/>
                  <w:marTop w:val="0"/>
                  <w:marBottom w:val="0"/>
                  <w:divBdr>
                    <w:top w:val="none" w:sz="0" w:space="0" w:color="auto"/>
                    <w:left w:val="none" w:sz="0" w:space="0" w:color="auto"/>
                    <w:bottom w:val="none" w:sz="0" w:space="0" w:color="auto"/>
                    <w:right w:val="none" w:sz="0" w:space="0" w:color="auto"/>
                  </w:divBdr>
                  <w:divsChild>
                    <w:div w:id="5516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053">
          <w:marLeft w:val="0"/>
          <w:marRight w:val="0"/>
          <w:marTop w:val="0"/>
          <w:marBottom w:val="0"/>
          <w:divBdr>
            <w:top w:val="none" w:sz="0" w:space="0" w:color="auto"/>
            <w:left w:val="none" w:sz="0" w:space="0" w:color="auto"/>
            <w:bottom w:val="none" w:sz="0" w:space="0" w:color="auto"/>
            <w:right w:val="none" w:sz="0" w:space="0" w:color="auto"/>
          </w:divBdr>
          <w:divsChild>
            <w:div w:id="1817842522">
              <w:marLeft w:val="0"/>
              <w:marRight w:val="0"/>
              <w:marTop w:val="0"/>
              <w:marBottom w:val="1020"/>
              <w:divBdr>
                <w:top w:val="none" w:sz="0" w:space="0" w:color="auto"/>
                <w:left w:val="none" w:sz="0" w:space="0" w:color="auto"/>
                <w:bottom w:val="none" w:sz="0" w:space="0" w:color="auto"/>
                <w:right w:val="none" w:sz="0" w:space="0" w:color="auto"/>
              </w:divBdr>
              <w:divsChild>
                <w:div w:id="1090198789">
                  <w:marLeft w:val="0"/>
                  <w:marRight w:val="0"/>
                  <w:marTop w:val="0"/>
                  <w:marBottom w:val="0"/>
                  <w:divBdr>
                    <w:top w:val="none" w:sz="0" w:space="0" w:color="auto"/>
                    <w:left w:val="none" w:sz="0" w:space="0" w:color="auto"/>
                    <w:bottom w:val="none" w:sz="0" w:space="0" w:color="auto"/>
                    <w:right w:val="none" w:sz="0" w:space="0" w:color="auto"/>
                  </w:divBdr>
                  <w:divsChild>
                    <w:div w:id="1804812501">
                      <w:marLeft w:val="0"/>
                      <w:marRight w:val="0"/>
                      <w:marTop w:val="0"/>
                      <w:marBottom w:val="0"/>
                      <w:divBdr>
                        <w:top w:val="none" w:sz="0" w:space="0" w:color="auto"/>
                        <w:left w:val="none" w:sz="0" w:space="0" w:color="auto"/>
                        <w:bottom w:val="none" w:sz="0" w:space="0" w:color="auto"/>
                        <w:right w:val="none" w:sz="0" w:space="0" w:color="auto"/>
                      </w:divBdr>
                      <w:divsChild>
                        <w:div w:id="1895114898">
                          <w:marLeft w:val="0"/>
                          <w:marRight w:val="0"/>
                          <w:marTop w:val="0"/>
                          <w:marBottom w:val="0"/>
                          <w:divBdr>
                            <w:top w:val="none" w:sz="0" w:space="0" w:color="auto"/>
                            <w:left w:val="none" w:sz="0" w:space="0" w:color="auto"/>
                            <w:bottom w:val="none" w:sz="0" w:space="0" w:color="auto"/>
                            <w:right w:val="none" w:sz="0" w:space="0" w:color="auto"/>
                          </w:divBdr>
                          <w:divsChild>
                            <w:div w:id="1412923113">
                              <w:marLeft w:val="0"/>
                              <w:marRight w:val="0"/>
                              <w:marTop w:val="0"/>
                              <w:marBottom w:val="0"/>
                              <w:divBdr>
                                <w:top w:val="none" w:sz="0" w:space="0" w:color="auto"/>
                                <w:left w:val="none" w:sz="0" w:space="0" w:color="auto"/>
                                <w:bottom w:val="none" w:sz="0" w:space="0" w:color="auto"/>
                                <w:right w:val="none" w:sz="0" w:space="0" w:color="auto"/>
                              </w:divBdr>
                              <w:divsChild>
                                <w:div w:id="1984650932">
                                  <w:marLeft w:val="0"/>
                                  <w:marRight w:val="0"/>
                                  <w:marTop w:val="0"/>
                                  <w:marBottom w:val="0"/>
                                  <w:divBdr>
                                    <w:top w:val="none" w:sz="0" w:space="0" w:color="auto"/>
                                    <w:left w:val="none" w:sz="0" w:space="0" w:color="auto"/>
                                    <w:bottom w:val="none" w:sz="0" w:space="0" w:color="auto"/>
                                    <w:right w:val="none" w:sz="0" w:space="0" w:color="auto"/>
                                  </w:divBdr>
                                  <w:divsChild>
                                    <w:div w:id="1905410906">
                                      <w:marLeft w:val="360"/>
                                      <w:marRight w:val="360"/>
                                      <w:marTop w:val="0"/>
                                      <w:marBottom w:val="0"/>
                                      <w:divBdr>
                                        <w:top w:val="none" w:sz="0" w:space="0" w:color="auto"/>
                                        <w:left w:val="none" w:sz="0" w:space="0" w:color="auto"/>
                                        <w:bottom w:val="none" w:sz="0" w:space="0" w:color="auto"/>
                                        <w:right w:val="none" w:sz="0" w:space="0" w:color="auto"/>
                                      </w:divBdr>
                                      <w:divsChild>
                                        <w:div w:id="1545675281">
                                          <w:marLeft w:val="0"/>
                                          <w:marRight w:val="0"/>
                                          <w:marTop w:val="0"/>
                                          <w:marBottom w:val="0"/>
                                          <w:divBdr>
                                            <w:top w:val="none" w:sz="0" w:space="0" w:color="auto"/>
                                            <w:left w:val="none" w:sz="0" w:space="0" w:color="auto"/>
                                            <w:bottom w:val="none" w:sz="0" w:space="0" w:color="auto"/>
                                            <w:right w:val="none" w:sz="0" w:space="0" w:color="auto"/>
                                          </w:divBdr>
                                          <w:divsChild>
                                            <w:div w:id="757867865">
                                              <w:marLeft w:val="0"/>
                                              <w:marRight w:val="0"/>
                                              <w:marTop w:val="0"/>
                                              <w:marBottom w:val="0"/>
                                              <w:divBdr>
                                                <w:top w:val="none" w:sz="0" w:space="0" w:color="auto"/>
                                                <w:left w:val="none" w:sz="0" w:space="0" w:color="auto"/>
                                                <w:bottom w:val="none" w:sz="0" w:space="0" w:color="auto"/>
                                                <w:right w:val="none" w:sz="0" w:space="0" w:color="auto"/>
                                              </w:divBdr>
                                            </w:div>
                                          </w:divsChild>
                                        </w:div>
                                        <w:div w:id="90515310">
                                          <w:marLeft w:val="0"/>
                                          <w:marRight w:val="0"/>
                                          <w:marTop w:val="0"/>
                                          <w:marBottom w:val="0"/>
                                          <w:divBdr>
                                            <w:top w:val="none" w:sz="0" w:space="0" w:color="auto"/>
                                            <w:left w:val="none" w:sz="0" w:space="0" w:color="auto"/>
                                            <w:bottom w:val="none" w:sz="0" w:space="0" w:color="auto"/>
                                            <w:right w:val="none" w:sz="0" w:space="0" w:color="auto"/>
                                          </w:divBdr>
                                          <w:divsChild>
                                            <w:div w:id="1818764708">
                                              <w:marLeft w:val="0"/>
                                              <w:marRight w:val="0"/>
                                              <w:marTop w:val="0"/>
                                              <w:marBottom w:val="0"/>
                                              <w:divBdr>
                                                <w:top w:val="none" w:sz="0" w:space="0" w:color="auto"/>
                                                <w:left w:val="none" w:sz="0" w:space="0" w:color="auto"/>
                                                <w:bottom w:val="none" w:sz="0" w:space="0" w:color="auto"/>
                                                <w:right w:val="none" w:sz="0" w:space="0" w:color="auto"/>
                                              </w:divBdr>
                                              <w:divsChild>
                                                <w:div w:id="177040488">
                                                  <w:marLeft w:val="0"/>
                                                  <w:marRight w:val="0"/>
                                                  <w:marTop w:val="0"/>
                                                  <w:marBottom w:val="0"/>
                                                  <w:divBdr>
                                                    <w:top w:val="none" w:sz="0" w:space="0" w:color="auto"/>
                                                    <w:left w:val="none" w:sz="0" w:space="0" w:color="auto"/>
                                                    <w:bottom w:val="none" w:sz="0" w:space="0" w:color="auto"/>
                                                    <w:right w:val="none" w:sz="0" w:space="0" w:color="auto"/>
                                                  </w:divBdr>
                                                  <w:divsChild>
                                                    <w:div w:id="1201821495">
                                                      <w:marLeft w:val="0"/>
                                                      <w:marRight w:val="0"/>
                                                      <w:marTop w:val="0"/>
                                                      <w:marBottom w:val="0"/>
                                                      <w:divBdr>
                                                        <w:top w:val="none" w:sz="0" w:space="0" w:color="auto"/>
                                                        <w:left w:val="none" w:sz="0" w:space="0" w:color="auto"/>
                                                        <w:bottom w:val="none" w:sz="0" w:space="0" w:color="auto"/>
                                                        <w:right w:val="none" w:sz="0" w:space="0" w:color="auto"/>
                                                      </w:divBdr>
                                                      <w:divsChild>
                                                        <w:div w:id="1471902217">
                                                          <w:marLeft w:val="0"/>
                                                          <w:marRight w:val="0"/>
                                                          <w:marTop w:val="0"/>
                                                          <w:marBottom w:val="0"/>
                                                          <w:divBdr>
                                                            <w:top w:val="none" w:sz="0" w:space="0" w:color="auto"/>
                                                            <w:left w:val="none" w:sz="0" w:space="0" w:color="auto"/>
                                                            <w:bottom w:val="none" w:sz="0" w:space="0" w:color="auto"/>
                                                            <w:right w:val="none" w:sz="0" w:space="0" w:color="auto"/>
                                                          </w:divBdr>
                                                          <w:divsChild>
                                                            <w:div w:id="1555967271">
                                                              <w:marLeft w:val="0"/>
                                                              <w:marRight w:val="0"/>
                                                              <w:marTop w:val="0"/>
                                                              <w:marBottom w:val="0"/>
                                                              <w:divBdr>
                                                                <w:top w:val="none" w:sz="0" w:space="0" w:color="auto"/>
                                                                <w:left w:val="none" w:sz="0" w:space="0" w:color="auto"/>
                                                                <w:bottom w:val="none" w:sz="0" w:space="0" w:color="auto"/>
                                                                <w:right w:val="none" w:sz="0" w:space="0" w:color="auto"/>
                                                              </w:divBdr>
                                                              <w:divsChild>
                                                                <w:div w:id="67265929">
                                                                  <w:marLeft w:val="0"/>
                                                                  <w:marRight w:val="0"/>
                                                                  <w:marTop w:val="0"/>
                                                                  <w:marBottom w:val="0"/>
                                                                  <w:divBdr>
                                                                    <w:top w:val="none" w:sz="0" w:space="0" w:color="auto"/>
                                                                    <w:left w:val="none" w:sz="0" w:space="0" w:color="auto"/>
                                                                    <w:bottom w:val="none" w:sz="0" w:space="0" w:color="auto"/>
                                                                    <w:right w:val="none" w:sz="0" w:space="0" w:color="auto"/>
                                                                  </w:divBdr>
                                                                  <w:divsChild>
                                                                    <w:div w:id="79959288">
                                                                      <w:marLeft w:val="0"/>
                                                                      <w:marRight w:val="0"/>
                                                                      <w:marTop w:val="0"/>
                                                                      <w:marBottom w:val="0"/>
                                                                      <w:divBdr>
                                                                        <w:top w:val="none" w:sz="0" w:space="0" w:color="auto"/>
                                                                        <w:left w:val="none" w:sz="0" w:space="0" w:color="auto"/>
                                                                        <w:bottom w:val="none" w:sz="0" w:space="0" w:color="auto"/>
                                                                        <w:right w:val="none" w:sz="0" w:space="0" w:color="auto"/>
                                                                      </w:divBdr>
                                                                      <w:divsChild>
                                                                        <w:div w:id="1291129891">
                                                                          <w:marLeft w:val="0"/>
                                                                          <w:marRight w:val="0"/>
                                                                          <w:marTop w:val="0"/>
                                                                          <w:marBottom w:val="0"/>
                                                                          <w:divBdr>
                                                                            <w:top w:val="none" w:sz="0" w:space="0" w:color="auto"/>
                                                                            <w:left w:val="none" w:sz="0" w:space="0" w:color="auto"/>
                                                                            <w:bottom w:val="none" w:sz="0" w:space="0" w:color="auto"/>
                                                                            <w:right w:val="none" w:sz="0" w:space="0" w:color="auto"/>
                                                                          </w:divBdr>
                                                                          <w:divsChild>
                                                                            <w:div w:id="820342954">
                                                                              <w:marLeft w:val="0"/>
                                                                              <w:marRight w:val="0"/>
                                                                              <w:marTop w:val="0"/>
                                                                              <w:marBottom w:val="0"/>
                                                                              <w:divBdr>
                                                                                <w:top w:val="single" w:sz="12" w:space="0" w:color="FFFFFF"/>
                                                                                <w:left w:val="single" w:sz="12" w:space="0" w:color="FFFFFF"/>
                                                                                <w:bottom w:val="single" w:sz="12" w:space="0" w:color="FFFFFF"/>
                                                                                <w:right w:val="single" w:sz="12" w:space="0" w:color="FFFFFF"/>
                                                                              </w:divBdr>
                                                                              <w:divsChild>
                                                                                <w:div w:id="72722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581034">
                                                              <w:marLeft w:val="180"/>
                                                              <w:marRight w:val="0"/>
                                                              <w:marTop w:val="0"/>
                                                              <w:marBottom w:val="0"/>
                                                              <w:divBdr>
                                                                <w:top w:val="none" w:sz="0" w:space="0" w:color="auto"/>
                                                                <w:left w:val="none" w:sz="0" w:space="0" w:color="auto"/>
                                                                <w:bottom w:val="none" w:sz="0" w:space="0" w:color="auto"/>
                                                                <w:right w:val="none" w:sz="0" w:space="0" w:color="auto"/>
                                                              </w:divBdr>
                                                              <w:divsChild>
                                                                <w:div w:id="915164690">
                                                                  <w:marLeft w:val="0"/>
                                                                  <w:marRight w:val="0"/>
                                                                  <w:marTop w:val="0"/>
                                                                  <w:marBottom w:val="0"/>
                                                                  <w:divBdr>
                                                                    <w:top w:val="none" w:sz="0" w:space="0" w:color="auto"/>
                                                                    <w:left w:val="none" w:sz="0" w:space="0" w:color="auto"/>
                                                                    <w:bottom w:val="none" w:sz="0" w:space="0" w:color="auto"/>
                                                                    <w:right w:val="none" w:sz="0" w:space="0" w:color="auto"/>
                                                                  </w:divBdr>
                                                                  <w:divsChild>
                                                                    <w:div w:id="1547177129">
                                                                      <w:marLeft w:val="0"/>
                                                                      <w:marRight w:val="0"/>
                                                                      <w:marTop w:val="0"/>
                                                                      <w:marBottom w:val="0"/>
                                                                      <w:divBdr>
                                                                        <w:top w:val="none" w:sz="0" w:space="0" w:color="auto"/>
                                                                        <w:left w:val="none" w:sz="0" w:space="0" w:color="auto"/>
                                                                        <w:bottom w:val="none" w:sz="0" w:space="0" w:color="auto"/>
                                                                        <w:right w:val="none" w:sz="0" w:space="0" w:color="auto"/>
                                                                      </w:divBdr>
                                                                      <w:divsChild>
                                                                        <w:div w:id="154537677">
                                                                          <w:marLeft w:val="0"/>
                                                                          <w:marRight w:val="0"/>
                                                                          <w:marTop w:val="0"/>
                                                                          <w:marBottom w:val="30"/>
                                                                          <w:divBdr>
                                                                            <w:top w:val="none" w:sz="0" w:space="0" w:color="auto"/>
                                                                            <w:left w:val="none" w:sz="0" w:space="0" w:color="auto"/>
                                                                            <w:bottom w:val="none" w:sz="0" w:space="0" w:color="auto"/>
                                                                            <w:right w:val="none" w:sz="0" w:space="0" w:color="auto"/>
                                                                          </w:divBdr>
                                                                          <w:divsChild>
                                                                            <w:div w:id="301546811">
                                                                              <w:marLeft w:val="0"/>
                                                                              <w:marRight w:val="0"/>
                                                                              <w:marTop w:val="0"/>
                                                                              <w:marBottom w:val="0"/>
                                                                              <w:divBdr>
                                                                                <w:top w:val="none" w:sz="0" w:space="0" w:color="auto"/>
                                                                                <w:left w:val="none" w:sz="0" w:space="0" w:color="auto"/>
                                                                                <w:bottom w:val="none" w:sz="0" w:space="0" w:color="auto"/>
                                                                                <w:right w:val="none" w:sz="0" w:space="0" w:color="auto"/>
                                                                              </w:divBdr>
                                                                              <w:divsChild>
                                                                                <w:div w:id="1519541358">
                                                                                  <w:marLeft w:val="0"/>
                                                                                  <w:marRight w:val="0"/>
                                                                                  <w:marTop w:val="0"/>
                                                                                  <w:marBottom w:val="0"/>
                                                                                  <w:divBdr>
                                                                                    <w:top w:val="none" w:sz="0" w:space="0" w:color="auto"/>
                                                                                    <w:left w:val="none" w:sz="0" w:space="0" w:color="auto"/>
                                                                                    <w:bottom w:val="none" w:sz="0" w:space="0" w:color="auto"/>
                                                                                    <w:right w:val="none" w:sz="0" w:space="0" w:color="auto"/>
                                                                                  </w:divBdr>
                                                                                  <w:divsChild>
                                                                                    <w:div w:id="157236377">
                                                                                      <w:marLeft w:val="0"/>
                                                                                      <w:marRight w:val="0"/>
                                                                                      <w:marTop w:val="0"/>
                                                                                      <w:marBottom w:val="0"/>
                                                                                      <w:divBdr>
                                                                                        <w:top w:val="none" w:sz="0" w:space="0" w:color="auto"/>
                                                                                        <w:left w:val="none" w:sz="0" w:space="0" w:color="auto"/>
                                                                                        <w:bottom w:val="none" w:sz="0" w:space="0" w:color="auto"/>
                                                                                        <w:right w:val="none" w:sz="0" w:space="0" w:color="auto"/>
                                                                                      </w:divBdr>
                                                                                      <w:divsChild>
                                                                                        <w:div w:id="9804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00122">
                                                                  <w:marLeft w:val="0"/>
                                                                  <w:marRight w:val="0"/>
                                                                  <w:marTop w:val="0"/>
                                                                  <w:marBottom w:val="0"/>
                                                                  <w:divBdr>
                                                                    <w:top w:val="none" w:sz="0" w:space="0" w:color="auto"/>
                                                                    <w:left w:val="none" w:sz="0" w:space="0" w:color="auto"/>
                                                                    <w:bottom w:val="none" w:sz="0" w:space="0" w:color="auto"/>
                                                                    <w:right w:val="none" w:sz="0" w:space="0" w:color="auto"/>
                                                                  </w:divBdr>
                                                                  <w:divsChild>
                                                                    <w:div w:id="1171481897">
                                                                      <w:marLeft w:val="0"/>
                                                                      <w:marRight w:val="0"/>
                                                                      <w:marTop w:val="0"/>
                                                                      <w:marBottom w:val="0"/>
                                                                      <w:divBdr>
                                                                        <w:top w:val="none" w:sz="0" w:space="0" w:color="auto"/>
                                                                        <w:left w:val="none" w:sz="0" w:space="0" w:color="auto"/>
                                                                        <w:bottom w:val="none" w:sz="0" w:space="0" w:color="auto"/>
                                                                        <w:right w:val="none" w:sz="0" w:space="0" w:color="auto"/>
                                                                      </w:divBdr>
                                                                      <w:divsChild>
                                                                        <w:div w:id="1845048072">
                                                                          <w:marLeft w:val="0"/>
                                                                          <w:marRight w:val="0"/>
                                                                          <w:marTop w:val="0"/>
                                                                          <w:marBottom w:val="0"/>
                                                                          <w:divBdr>
                                                                            <w:top w:val="none" w:sz="0" w:space="0" w:color="auto"/>
                                                                            <w:left w:val="none" w:sz="0" w:space="0" w:color="auto"/>
                                                                            <w:bottom w:val="none" w:sz="0" w:space="0" w:color="auto"/>
                                                                            <w:right w:val="none" w:sz="0" w:space="0" w:color="auto"/>
                                                                          </w:divBdr>
                                                                          <w:divsChild>
                                                                            <w:div w:id="61703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318942">
                                                          <w:marLeft w:val="0"/>
                                                          <w:marRight w:val="0"/>
                                                          <w:marTop w:val="480"/>
                                                          <w:marBottom w:val="0"/>
                                                          <w:divBdr>
                                                            <w:top w:val="single" w:sz="6" w:space="2" w:color="F2F2F2"/>
                                                            <w:left w:val="none" w:sz="0" w:space="0" w:color="auto"/>
                                                            <w:bottom w:val="single" w:sz="6" w:space="2" w:color="F2F2F2"/>
                                                            <w:right w:val="none" w:sz="0" w:space="0" w:color="auto"/>
                                                          </w:divBdr>
                                                          <w:divsChild>
                                                            <w:div w:id="1305895599">
                                                              <w:marLeft w:val="0"/>
                                                              <w:marRight w:val="0"/>
                                                              <w:marTop w:val="0"/>
                                                              <w:marBottom w:val="0"/>
                                                              <w:divBdr>
                                                                <w:top w:val="none" w:sz="0" w:space="0" w:color="auto"/>
                                                                <w:left w:val="none" w:sz="0" w:space="0" w:color="auto"/>
                                                                <w:bottom w:val="none" w:sz="0" w:space="0" w:color="auto"/>
                                                                <w:right w:val="none" w:sz="0" w:space="0" w:color="auto"/>
                                                              </w:divBdr>
                                                              <w:divsChild>
                                                                <w:div w:id="917324019">
                                                                  <w:marLeft w:val="0"/>
                                                                  <w:marRight w:val="0"/>
                                                                  <w:marTop w:val="0"/>
                                                                  <w:marBottom w:val="0"/>
                                                                  <w:divBdr>
                                                                    <w:top w:val="none" w:sz="0" w:space="0" w:color="auto"/>
                                                                    <w:left w:val="none" w:sz="0" w:space="0" w:color="auto"/>
                                                                    <w:bottom w:val="none" w:sz="0" w:space="0" w:color="auto"/>
                                                                    <w:right w:val="none" w:sz="0" w:space="0" w:color="auto"/>
                                                                  </w:divBdr>
                                                                  <w:divsChild>
                                                                    <w:div w:id="2076514867">
                                                                      <w:marLeft w:val="0"/>
                                                                      <w:marRight w:val="0"/>
                                                                      <w:marTop w:val="0"/>
                                                                      <w:marBottom w:val="0"/>
                                                                      <w:divBdr>
                                                                        <w:top w:val="none" w:sz="0" w:space="0" w:color="auto"/>
                                                                        <w:left w:val="none" w:sz="0" w:space="0" w:color="auto"/>
                                                                        <w:bottom w:val="none" w:sz="0" w:space="0" w:color="auto"/>
                                                                        <w:right w:val="none" w:sz="0" w:space="0" w:color="auto"/>
                                                                      </w:divBdr>
                                                                      <w:divsChild>
                                                                        <w:div w:id="5294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60047">
                                                              <w:marLeft w:val="0"/>
                                                              <w:marRight w:val="0"/>
                                                              <w:marTop w:val="0"/>
                                                              <w:marBottom w:val="0"/>
                                                              <w:divBdr>
                                                                <w:top w:val="none" w:sz="0" w:space="0" w:color="auto"/>
                                                                <w:left w:val="none" w:sz="0" w:space="0" w:color="auto"/>
                                                                <w:bottom w:val="none" w:sz="0" w:space="0" w:color="auto"/>
                                                                <w:right w:val="none" w:sz="0" w:space="0" w:color="auto"/>
                                                              </w:divBdr>
                                                              <w:divsChild>
                                                                <w:div w:id="1930960625">
                                                                  <w:marLeft w:val="0"/>
                                                                  <w:marRight w:val="360"/>
                                                                  <w:marTop w:val="0"/>
                                                                  <w:marBottom w:val="0"/>
                                                                  <w:divBdr>
                                                                    <w:top w:val="none" w:sz="0" w:space="0" w:color="auto"/>
                                                                    <w:left w:val="none" w:sz="0" w:space="0" w:color="auto"/>
                                                                    <w:bottom w:val="none" w:sz="0" w:space="0" w:color="auto"/>
                                                                    <w:right w:val="none" w:sz="0" w:space="0" w:color="auto"/>
                                                                  </w:divBdr>
                                                                  <w:divsChild>
                                                                    <w:div w:id="66072122">
                                                                      <w:marLeft w:val="0"/>
                                                                      <w:marRight w:val="0"/>
                                                                      <w:marTop w:val="0"/>
                                                                      <w:marBottom w:val="0"/>
                                                                      <w:divBdr>
                                                                        <w:top w:val="none" w:sz="0" w:space="0" w:color="auto"/>
                                                                        <w:left w:val="none" w:sz="0" w:space="0" w:color="auto"/>
                                                                        <w:bottom w:val="none" w:sz="0" w:space="0" w:color="auto"/>
                                                                        <w:right w:val="none" w:sz="0" w:space="0" w:color="auto"/>
                                                                      </w:divBdr>
                                                                      <w:divsChild>
                                                                        <w:div w:id="997613284">
                                                                          <w:marLeft w:val="0"/>
                                                                          <w:marRight w:val="0"/>
                                                                          <w:marTop w:val="0"/>
                                                                          <w:marBottom w:val="0"/>
                                                                          <w:divBdr>
                                                                            <w:top w:val="none" w:sz="0" w:space="0" w:color="auto"/>
                                                                            <w:left w:val="none" w:sz="0" w:space="0" w:color="auto"/>
                                                                            <w:bottom w:val="none" w:sz="0" w:space="0" w:color="auto"/>
                                                                            <w:right w:val="none" w:sz="0" w:space="0" w:color="auto"/>
                                                                          </w:divBdr>
                                                                          <w:divsChild>
                                                                            <w:div w:id="686637532">
                                                                              <w:marLeft w:val="0"/>
                                                                              <w:marRight w:val="0"/>
                                                                              <w:marTop w:val="0"/>
                                                                              <w:marBottom w:val="0"/>
                                                                              <w:divBdr>
                                                                                <w:top w:val="none" w:sz="0" w:space="0" w:color="auto"/>
                                                                                <w:left w:val="none" w:sz="0" w:space="0" w:color="auto"/>
                                                                                <w:bottom w:val="none" w:sz="0" w:space="0" w:color="auto"/>
                                                                                <w:right w:val="none" w:sz="0" w:space="0" w:color="auto"/>
                                                                              </w:divBdr>
                                                                              <w:divsChild>
                                                                                <w:div w:id="9194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208347">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en-e.e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2910</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Bordiga, Silvia Elena</dc:creator>
  <cp:keywords/>
  <dc:description/>
  <cp:lastModifiedBy>Bordiga, Silvia Elena</cp:lastModifiedBy>
  <cp:revision>1</cp:revision>
  <dcterms:created xsi:type="dcterms:W3CDTF">2024-04-26T08:47:00Z</dcterms:created>
  <dcterms:modified xsi:type="dcterms:W3CDTF">2024-04-26T08:49:00Z</dcterms:modified>
</cp:coreProperties>
</file>